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3A" w:rsidRPr="000D4E72" w:rsidRDefault="0048764B" w:rsidP="00131830">
      <w:pPr>
        <w:overflowPunct w:val="0"/>
        <w:jc w:val="center"/>
        <w:rPr>
          <w:rFonts w:ascii="標楷體" w:eastAsia="標楷體" w:hAnsi="標楷體"/>
          <w:b/>
          <w:sz w:val="40"/>
          <w:szCs w:val="40"/>
        </w:rPr>
      </w:pPr>
      <w:r w:rsidRPr="000D4E72">
        <w:rPr>
          <w:rFonts w:ascii="標楷體" w:eastAsia="標楷體" w:hAnsi="標楷體" w:hint="eastAsia"/>
          <w:b/>
          <w:sz w:val="40"/>
          <w:szCs w:val="40"/>
        </w:rPr>
        <w:t>輸入檢疫案件補正期限</w:t>
      </w:r>
      <w:r w:rsidR="00B07C09" w:rsidRPr="000D4E72">
        <w:rPr>
          <w:rFonts w:ascii="標楷體" w:eastAsia="標楷體" w:hAnsi="標楷體" w:hint="eastAsia"/>
          <w:b/>
          <w:sz w:val="40"/>
          <w:szCs w:val="40"/>
        </w:rPr>
        <w:t>展延申請</w:t>
      </w:r>
      <w:r w:rsidRPr="000D4E72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A200FB" w:rsidRDefault="00EA1380" w:rsidP="00EA1380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本公司於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EA13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EA1380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日向貴分</w:t>
      </w:r>
      <w:r w:rsidR="00474E39" w:rsidRPr="00474E39">
        <w:rPr>
          <w:rFonts w:ascii="標楷體" w:eastAsia="標楷體" w:hAnsi="標楷體" w:hint="eastAsia"/>
          <w:sz w:val="28"/>
          <w:szCs w:val="28"/>
        </w:rPr>
        <w:t>署</w:t>
      </w:r>
      <w:r>
        <w:rPr>
          <w:rFonts w:ascii="標楷體" w:eastAsia="標楷體" w:hAnsi="標楷體" w:hint="eastAsia"/>
          <w:sz w:val="28"/>
          <w:szCs w:val="28"/>
        </w:rPr>
        <w:t>申報自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(國家或地區)</w:t>
      </w:r>
      <w:r w:rsidR="00A70681">
        <w:rPr>
          <w:rFonts w:ascii="標楷體" w:eastAsia="標楷體" w:hAnsi="標楷體" w:hint="eastAsia"/>
          <w:sz w:val="28"/>
          <w:szCs w:val="28"/>
        </w:rPr>
        <w:t>輸入</w:t>
      </w:r>
      <w:r w:rsidR="00A70681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="00A70681">
        <w:rPr>
          <w:rFonts w:ascii="標楷體" w:eastAsia="標楷體" w:hAnsi="標楷體" w:hint="eastAsia"/>
          <w:sz w:val="28"/>
          <w:szCs w:val="28"/>
        </w:rPr>
        <w:t>產品一批</w:t>
      </w:r>
      <w:r w:rsidR="00A70681">
        <w:rPr>
          <w:rFonts w:ascii="新細明體" w:eastAsia="新細明體" w:hAnsi="新細明體" w:hint="eastAsia"/>
          <w:sz w:val="28"/>
          <w:szCs w:val="28"/>
        </w:rPr>
        <w:t>，</w:t>
      </w:r>
      <w:r w:rsidR="00A70681">
        <w:rPr>
          <w:rFonts w:ascii="標楷體" w:eastAsia="標楷體" w:hAnsi="標楷體" w:hint="eastAsia"/>
          <w:sz w:val="28"/>
          <w:szCs w:val="28"/>
        </w:rPr>
        <w:t>計</w:t>
      </w:r>
      <w:r w:rsidR="00A70681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="00A7068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7068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A70681" w:rsidRPr="00A70681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A70681">
        <w:rPr>
          <w:rFonts w:ascii="標楷體" w:eastAsia="標楷體" w:hAnsi="標楷體" w:hint="eastAsia"/>
          <w:sz w:val="28"/>
          <w:szCs w:val="28"/>
        </w:rPr>
        <w:t>件、</w:t>
      </w:r>
      <w:r w:rsidR="00A70681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A70681">
        <w:rPr>
          <w:rFonts w:ascii="標楷體" w:eastAsia="標楷體" w:hAnsi="標楷體" w:hint="eastAsia"/>
          <w:sz w:val="28"/>
          <w:szCs w:val="28"/>
        </w:rPr>
        <w:t>公斤。</w:t>
      </w:r>
      <w:r w:rsidR="007D1697">
        <w:rPr>
          <w:rFonts w:ascii="標楷體" w:eastAsia="標楷體" w:hAnsi="標楷體" w:hint="eastAsia"/>
          <w:sz w:val="28"/>
          <w:szCs w:val="28"/>
        </w:rPr>
        <w:t>因</w:t>
      </w:r>
      <w:r w:rsidR="00670D7F" w:rsidRPr="00670D7F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6B4ECD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541A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670D7F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854C2">
        <w:rPr>
          <w:rFonts w:ascii="新細明體" w:eastAsia="新細明體" w:hAnsi="新細明體" w:hint="eastAsia"/>
          <w:sz w:val="28"/>
          <w:szCs w:val="28"/>
        </w:rPr>
        <w:t>，</w:t>
      </w:r>
      <w:r w:rsidR="006854C2">
        <w:rPr>
          <w:rFonts w:ascii="標楷體" w:eastAsia="標楷體" w:hAnsi="標楷體" w:hint="eastAsia"/>
          <w:sz w:val="28"/>
          <w:szCs w:val="28"/>
        </w:rPr>
        <w:t>經貴分</w:t>
      </w:r>
      <w:r w:rsidR="00474E39" w:rsidRPr="00474E39">
        <w:rPr>
          <w:rFonts w:ascii="標楷體" w:eastAsia="標楷體" w:hAnsi="標楷體" w:hint="eastAsia"/>
          <w:sz w:val="28"/>
          <w:szCs w:val="28"/>
        </w:rPr>
        <w:t>署</w:t>
      </w:r>
      <w:r w:rsidR="006854C2">
        <w:rPr>
          <w:rFonts w:ascii="標楷體" w:eastAsia="標楷體" w:hAnsi="標楷體" w:hint="eastAsia"/>
          <w:sz w:val="28"/>
          <w:szCs w:val="28"/>
        </w:rPr>
        <w:t>於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854C2" w:rsidRPr="00EA13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854C2" w:rsidRPr="00EA1380">
        <w:rPr>
          <w:rFonts w:ascii="標楷體" w:eastAsia="標楷體" w:hAnsi="標楷體" w:hint="eastAsia"/>
          <w:sz w:val="28"/>
          <w:szCs w:val="28"/>
        </w:rPr>
        <w:t>年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854C2">
        <w:rPr>
          <w:rFonts w:ascii="標楷體" w:eastAsia="標楷體" w:hAnsi="標楷體" w:hint="eastAsia"/>
          <w:sz w:val="28"/>
          <w:szCs w:val="28"/>
        </w:rPr>
        <w:t>月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854C2">
        <w:rPr>
          <w:rFonts w:ascii="標楷體" w:eastAsia="標楷體" w:hAnsi="標楷體" w:hint="eastAsia"/>
          <w:sz w:val="28"/>
          <w:szCs w:val="28"/>
        </w:rPr>
        <w:t>日以補正</w:t>
      </w:r>
      <w:r w:rsidR="006854C2">
        <w:rPr>
          <w:rFonts w:ascii="標楷體" w:eastAsia="標楷體" w:hAnsi="標楷體"/>
          <w:sz w:val="28"/>
          <w:szCs w:val="28"/>
        </w:rPr>
        <w:t>/</w:t>
      </w:r>
      <w:r w:rsidR="006854C2">
        <w:rPr>
          <w:rFonts w:ascii="標楷體" w:eastAsia="標楷體" w:hAnsi="標楷體" w:hint="eastAsia"/>
          <w:sz w:val="28"/>
          <w:szCs w:val="28"/>
        </w:rPr>
        <w:t>改善通知單通知本案補正期間至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6854C2" w:rsidRPr="00EA13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6854C2" w:rsidRPr="00EA1380">
        <w:rPr>
          <w:rFonts w:ascii="標楷體" w:eastAsia="標楷體" w:hAnsi="標楷體" w:hint="eastAsia"/>
          <w:sz w:val="28"/>
          <w:szCs w:val="28"/>
        </w:rPr>
        <w:t>年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854C2">
        <w:rPr>
          <w:rFonts w:ascii="標楷體" w:eastAsia="標楷體" w:hAnsi="標楷體" w:hint="eastAsia"/>
          <w:sz w:val="28"/>
          <w:szCs w:val="28"/>
        </w:rPr>
        <w:t>月</w:t>
      </w:r>
      <w:r w:rsidR="006854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6854C2">
        <w:rPr>
          <w:rFonts w:ascii="標楷體" w:eastAsia="標楷體" w:hAnsi="標楷體" w:hint="eastAsia"/>
          <w:sz w:val="28"/>
          <w:szCs w:val="28"/>
        </w:rPr>
        <w:t>日止。</w:t>
      </w:r>
      <w:r w:rsidR="008A23DD">
        <w:rPr>
          <w:rFonts w:ascii="標楷體" w:eastAsia="標楷體" w:hAnsi="標楷體" w:hint="eastAsia"/>
          <w:sz w:val="28"/>
          <w:szCs w:val="28"/>
        </w:rPr>
        <w:t>現本公司向貴分</w:t>
      </w:r>
      <w:r w:rsidR="00474E39" w:rsidRPr="00474E39">
        <w:rPr>
          <w:rFonts w:ascii="標楷體" w:eastAsia="標楷體" w:hAnsi="標楷體" w:hint="eastAsia"/>
          <w:sz w:val="28"/>
          <w:szCs w:val="28"/>
        </w:rPr>
        <w:t>署</w:t>
      </w:r>
      <w:r w:rsidR="008A23DD">
        <w:rPr>
          <w:rFonts w:ascii="標楷體" w:eastAsia="標楷體" w:hAnsi="標楷體" w:hint="eastAsia"/>
          <w:sz w:val="28"/>
          <w:szCs w:val="28"/>
        </w:rPr>
        <w:t>申請</w:t>
      </w:r>
      <w:r w:rsidR="001E57A6">
        <w:rPr>
          <w:rFonts w:ascii="標楷體" w:eastAsia="標楷體" w:hAnsi="標楷體" w:hint="eastAsia"/>
          <w:sz w:val="28"/>
          <w:szCs w:val="28"/>
        </w:rPr>
        <w:t>展延</w:t>
      </w:r>
      <w:r w:rsidR="008A23DD">
        <w:rPr>
          <w:rFonts w:ascii="標楷體" w:eastAsia="標楷體" w:hAnsi="標楷體" w:hint="eastAsia"/>
          <w:sz w:val="28"/>
          <w:szCs w:val="28"/>
        </w:rPr>
        <w:t>本案</w:t>
      </w:r>
      <w:r w:rsidR="001E57A6">
        <w:rPr>
          <w:rFonts w:ascii="標楷體" w:eastAsia="標楷體" w:hAnsi="標楷體" w:hint="eastAsia"/>
          <w:sz w:val="28"/>
          <w:szCs w:val="28"/>
        </w:rPr>
        <w:t>之</w:t>
      </w:r>
      <w:r w:rsidR="008A23DD">
        <w:rPr>
          <w:rFonts w:ascii="標楷體" w:eastAsia="標楷體" w:hAnsi="標楷體" w:hint="eastAsia"/>
          <w:sz w:val="28"/>
          <w:szCs w:val="28"/>
        </w:rPr>
        <w:t>補正期限</w:t>
      </w:r>
      <w:r w:rsidR="00A200FB" w:rsidRPr="001E57A6">
        <w:rPr>
          <w:rFonts w:ascii="Times New Roman" w:eastAsia="標楷體" w:hAnsi="Times New Roman" w:cs="Times New Roman"/>
          <w:sz w:val="28"/>
          <w:szCs w:val="28"/>
        </w:rPr>
        <w:t>(</w:t>
      </w:r>
      <w:r w:rsidR="00A200FB" w:rsidRPr="001E57A6">
        <w:rPr>
          <w:rFonts w:ascii="Times New Roman" w:eastAsia="標楷體" w:hAnsi="Times New Roman" w:cs="Times New Roman"/>
          <w:sz w:val="28"/>
          <w:szCs w:val="28"/>
        </w:rPr>
        <w:t>以下選項則一勾選</w:t>
      </w:r>
      <w:r w:rsidR="00A200FB" w:rsidRPr="001E57A6">
        <w:rPr>
          <w:rFonts w:ascii="Times New Roman" w:eastAsia="標楷體" w:hAnsi="Times New Roman" w:cs="Times New Roman"/>
          <w:sz w:val="28"/>
          <w:szCs w:val="28"/>
        </w:rPr>
        <w:t>)</w:t>
      </w:r>
      <w:r w:rsidR="001E57A6">
        <w:rPr>
          <w:rFonts w:ascii="標楷體" w:eastAsia="標楷體" w:hAnsi="標楷體" w:hint="eastAsia"/>
          <w:sz w:val="28"/>
          <w:szCs w:val="28"/>
        </w:rPr>
        <w:t>：</w:t>
      </w:r>
    </w:p>
    <w:p w:rsidR="00A200FB" w:rsidRPr="00A200FB" w:rsidRDefault="00A200FB" w:rsidP="00EA1380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□一般展延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(14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個日曆天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)</w:t>
      </w:r>
      <w:r w:rsidR="00E4476F">
        <w:rPr>
          <w:rFonts w:ascii="新細明體" w:eastAsia="新細明體" w:hAnsi="新細明體" w:hint="eastAsia"/>
          <w:sz w:val="28"/>
          <w:szCs w:val="28"/>
        </w:rPr>
        <w:t>，</w:t>
      </w:r>
      <w:r w:rsidR="00E4476F">
        <w:rPr>
          <w:rFonts w:ascii="標楷體" w:eastAsia="標楷體" w:hAnsi="標楷體" w:hint="eastAsia"/>
          <w:sz w:val="28"/>
          <w:szCs w:val="28"/>
        </w:rPr>
        <w:t>至</w:t>
      </w:r>
      <w:r w:rsidR="00E4476F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E4476F" w:rsidRPr="00EA13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E4476F" w:rsidRPr="00EA1380">
        <w:rPr>
          <w:rFonts w:ascii="標楷體" w:eastAsia="標楷體" w:hAnsi="標楷體" w:hint="eastAsia"/>
          <w:sz w:val="28"/>
          <w:szCs w:val="28"/>
        </w:rPr>
        <w:t>年</w:t>
      </w:r>
      <w:r w:rsidR="00E4476F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E4476F">
        <w:rPr>
          <w:rFonts w:ascii="標楷體" w:eastAsia="標楷體" w:hAnsi="標楷體" w:hint="eastAsia"/>
          <w:sz w:val="28"/>
          <w:szCs w:val="28"/>
        </w:rPr>
        <w:t>月</w:t>
      </w:r>
      <w:r w:rsidR="00E4476F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E4476F">
        <w:rPr>
          <w:rFonts w:ascii="標楷體" w:eastAsia="標楷體" w:hAnsi="標楷體" w:hint="eastAsia"/>
          <w:sz w:val="28"/>
          <w:szCs w:val="28"/>
        </w:rPr>
        <w:t>日止。</w:t>
      </w:r>
    </w:p>
    <w:p w:rsidR="00A200FB" w:rsidRDefault="001541AE" w:rsidP="00EA1380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E4476F">
        <w:rPr>
          <w:rFonts w:ascii="標楷體" w:eastAsia="標楷體" w:hAnsi="標楷體" w:hint="eastAsia"/>
          <w:sz w:val="28"/>
          <w:szCs w:val="28"/>
        </w:rPr>
        <w:t>專案展延</w:t>
      </w:r>
      <w:r w:rsidR="00E4476F" w:rsidRPr="001E57A6">
        <w:rPr>
          <w:rFonts w:ascii="Times New Roman" w:eastAsia="標楷體" w:hAnsi="Times New Roman" w:cs="Times New Roman"/>
          <w:sz w:val="28"/>
          <w:szCs w:val="28"/>
        </w:rPr>
        <w:t>(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最長不超過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45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個日曆天</w:t>
      </w:r>
      <w:r w:rsidR="001E57A6" w:rsidRPr="001E57A6">
        <w:rPr>
          <w:rFonts w:ascii="Times New Roman" w:eastAsia="新細明體" w:hAnsi="Times New Roman" w:cs="Times New Roman"/>
          <w:sz w:val="28"/>
          <w:szCs w:val="28"/>
        </w:rPr>
        <w:t>，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且須檢附相關</w:t>
      </w:r>
      <w:r w:rsidR="001E57A6">
        <w:rPr>
          <w:rFonts w:ascii="Times New Roman" w:eastAsia="標楷體" w:hAnsi="Times New Roman" w:cs="Times New Roman" w:hint="eastAsia"/>
          <w:sz w:val="28"/>
          <w:szCs w:val="28"/>
        </w:rPr>
        <w:t>之證明</w:t>
      </w:r>
      <w:r w:rsidR="001E57A6" w:rsidRPr="001E57A6">
        <w:rPr>
          <w:rFonts w:ascii="Times New Roman" w:eastAsia="標楷體" w:hAnsi="Times New Roman" w:cs="Times New Roman"/>
          <w:sz w:val="28"/>
          <w:szCs w:val="28"/>
        </w:rPr>
        <w:t>文件</w:t>
      </w:r>
      <w:r w:rsidR="00E4476F" w:rsidRPr="001E57A6">
        <w:rPr>
          <w:rFonts w:ascii="Times New Roman" w:eastAsia="標楷體" w:hAnsi="Times New Roman" w:cs="Times New Roman"/>
          <w:sz w:val="28"/>
          <w:szCs w:val="28"/>
        </w:rPr>
        <w:t>)</w:t>
      </w:r>
      <w:r w:rsidR="00E4476F">
        <w:rPr>
          <w:rFonts w:ascii="新細明體" w:eastAsia="新細明體" w:hAnsi="新細明體" w:hint="eastAsia"/>
          <w:sz w:val="28"/>
          <w:szCs w:val="28"/>
        </w:rPr>
        <w:t>，</w:t>
      </w:r>
      <w:r w:rsidR="001E57A6">
        <w:rPr>
          <w:rFonts w:ascii="標楷體" w:eastAsia="標楷體" w:hAnsi="標楷體" w:hint="eastAsia"/>
          <w:sz w:val="28"/>
          <w:szCs w:val="28"/>
        </w:rPr>
        <w:t>至</w:t>
      </w:r>
      <w:r w:rsidR="001E57A6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1E57A6" w:rsidRPr="00EA13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E57A6" w:rsidRPr="00EA1380">
        <w:rPr>
          <w:rFonts w:ascii="標楷體" w:eastAsia="標楷體" w:hAnsi="標楷體" w:hint="eastAsia"/>
          <w:sz w:val="28"/>
          <w:szCs w:val="28"/>
        </w:rPr>
        <w:t>年</w:t>
      </w:r>
      <w:r w:rsidR="001E57A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1E57A6">
        <w:rPr>
          <w:rFonts w:ascii="標楷體" w:eastAsia="標楷體" w:hAnsi="標楷體" w:hint="eastAsia"/>
          <w:sz w:val="28"/>
          <w:szCs w:val="28"/>
        </w:rPr>
        <w:t>月</w:t>
      </w:r>
      <w:r w:rsidR="001E57A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1E57A6">
        <w:rPr>
          <w:rFonts w:ascii="標楷體" w:eastAsia="標楷體" w:hAnsi="標楷體" w:hint="eastAsia"/>
          <w:sz w:val="28"/>
          <w:szCs w:val="28"/>
        </w:rPr>
        <w:t>日止。</w:t>
      </w:r>
    </w:p>
    <w:p w:rsidR="00885C8D" w:rsidRPr="000A5BFE" w:rsidRDefault="000A5BFE" w:rsidP="00EA1380">
      <w:pPr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倘逾期無法補正前述文件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本公司同意貴分</w:t>
      </w:r>
      <w:r w:rsidR="00474E39" w:rsidRPr="00474E39">
        <w:rPr>
          <w:rFonts w:ascii="標楷體" w:eastAsia="標楷體" w:hAnsi="標楷體" w:hint="eastAsia"/>
          <w:sz w:val="28"/>
          <w:szCs w:val="28"/>
        </w:rPr>
        <w:t>署</w:t>
      </w:r>
      <w:r>
        <w:rPr>
          <w:rFonts w:ascii="標楷體" w:eastAsia="標楷體" w:hAnsi="標楷體" w:hint="eastAsia"/>
          <w:sz w:val="28"/>
          <w:szCs w:val="28"/>
        </w:rPr>
        <w:t>逕依相關檢疫規定評定檢疫結果。</w:t>
      </w:r>
    </w:p>
    <w:p w:rsidR="0048764B" w:rsidRDefault="00380AAE" w:rsidP="00885C8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A073C">
        <w:rPr>
          <w:rFonts w:ascii="標楷體" w:eastAsia="標楷體" w:hAnsi="標楷體" w:hint="eastAsia"/>
          <w:sz w:val="28"/>
          <w:szCs w:val="28"/>
        </w:rPr>
        <w:t>此致</w:t>
      </w:r>
    </w:p>
    <w:p w:rsidR="00DA073C" w:rsidRDefault="00474E39" w:rsidP="00885C8D">
      <w:pPr>
        <w:rPr>
          <w:rFonts w:ascii="標楷體" w:eastAsia="標楷體" w:hAnsi="標楷體"/>
          <w:sz w:val="28"/>
          <w:szCs w:val="28"/>
        </w:rPr>
      </w:pPr>
      <w:r w:rsidRPr="00474E39">
        <w:rPr>
          <w:rFonts w:ascii="標楷體" w:eastAsia="標楷體" w:hAnsi="標楷體" w:hint="eastAsia"/>
          <w:sz w:val="28"/>
          <w:szCs w:val="28"/>
        </w:rPr>
        <w:t>農業部動植物防疫檢疫署臺中分署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C45E2" w:rsidRPr="00885C8D" w:rsidRDefault="005F3952" w:rsidP="00885C8D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申請</w:t>
      </w:r>
      <w:r w:rsidR="00F36238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885C8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</w:p>
    <w:p w:rsidR="008129E7" w:rsidRDefault="00723A20" w:rsidP="00885C8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公司</w:t>
      </w:r>
      <w:r w:rsidR="005F3952">
        <w:rPr>
          <w:rFonts w:ascii="標楷體" w:eastAsia="標楷體" w:hAnsi="標楷體" w:hint="eastAsia"/>
          <w:sz w:val="28"/>
          <w:szCs w:val="28"/>
        </w:rPr>
        <w:t>負責人：</w:t>
      </w:r>
      <w:r w:rsidR="001555D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="00BD137E">
        <w:rPr>
          <w:rFonts w:ascii="標楷體" w:eastAsia="標楷體" w:hAnsi="標楷體" w:hint="eastAsia"/>
          <w:sz w:val="28"/>
          <w:szCs w:val="28"/>
        </w:rPr>
        <w:t>(</w:t>
      </w:r>
      <w:r w:rsidR="001555DD">
        <w:rPr>
          <w:rFonts w:ascii="標楷體" w:eastAsia="標楷體" w:hAnsi="標楷體" w:hint="eastAsia"/>
          <w:sz w:val="28"/>
          <w:szCs w:val="28"/>
        </w:rPr>
        <w:t>於下方</w:t>
      </w:r>
      <w:r w:rsidR="00BD137E">
        <w:rPr>
          <w:rFonts w:ascii="標楷體" w:eastAsia="標楷體" w:hAnsi="標楷體" w:hint="eastAsia"/>
          <w:sz w:val="28"/>
          <w:szCs w:val="28"/>
        </w:rPr>
        <w:t>加蓋公司</w:t>
      </w:r>
      <w:r w:rsidR="00734157">
        <w:rPr>
          <w:rFonts w:ascii="標楷體" w:eastAsia="標楷體" w:hAnsi="標楷體" w:hint="eastAsia"/>
          <w:sz w:val="28"/>
          <w:szCs w:val="28"/>
        </w:rPr>
        <w:t>及負責人</w:t>
      </w:r>
      <w:r w:rsidR="00BD137E">
        <w:rPr>
          <w:rFonts w:ascii="標楷體" w:eastAsia="標楷體" w:hAnsi="標楷體" w:hint="eastAsia"/>
          <w:sz w:val="28"/>
          <w:szCs w:val="28"/>
        </w:rPr>
        <w:t>章</w:t>
      </w:r>
      <w:r w:rsidR="00734157">
        <w:rPr>
          <w:rFonts w:ascii="標楷體" w:eastAsia="標楷體" w:hAnsi="標楷體" w:hint="eastAsia"/>
          <w:sz w:val="28"/>
          <w:szCs w:val="28"/>
        </w:rPr>
        <w:t>戳</w:t>
      </w:r>
      <w:r w:rsidR="00BD137E">
        <w:rPr>
          <w:rFonts w:ascii="標楷體" w:eastAsia="標楷體" w:hAnsi="標楷體" w:hint="eastAsia"/>
          <w:sz w:val="28"/>
          <w:szCs w:val="28"/>
        </w:rPr>
        <w:t>)</w:t>
      </w:r>
    </w:p>
    <w:p w:rsidR="008129E7" w:rsidRDefault="001E57A6" w:rsidP="00885C8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78C8B" wp14:editId="30E75D01">
                <wp:simplePos x="0" y="0"/>
                <wp:positionH relativeFrom="column">
                  <wp:posOffset>2471420</wp:posOffset>
                </wp:positionH>
                <wp:positionV relativeFrom="paragraph">
                  <wp:posOffset>66344</wp:posOffset>
                </wp:positionV>
                <wp:extent cx="993775" cy="946150"/>
                <wp:effectExtent l="0" t="0" r="15875" b="254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946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1" o:spid="_x0000_s1026" style="position:absolute;margin-left:194.6pt;margin-top:5.2pt;width:78.2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" filled="f" strokecolor="#243f60 [1604]" strokeweight="2pt"/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41E10D" wp14:editId="4D639B3F">
                <wp:simplePos x="0" y="0"/>
                <wp:positionH relativeFrom="column">
                  <wp:posOffset>4147820</wp:posOffset>
                </wp:positionH>
                <wp:positionV relativeFrom="paragraph">
                  <wp:posOffset>419431</wp:posOffset>
                </wp:positionV>
                <wp:extent cx="603885" cy="596265"/>
                <wp:effectExtent l="0" t="0" r="24765" b="1333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59626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2" o:spid="_x0000_s1026" style="position:absolute;margin-left:326.6pt;margin-top:33.05pt;width:47.55pt;height:4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" filled="f" strokecolor="#385d8a" strokeweight="2pt"/>
            </w:pict>
          </mc:Fallback>
        </mc:AlternateContent>
      </w:r>
    </w:p>
    <w:p w:rsidR="00131830" w:rsidRDefault="00131830" w:rsidP="00885C8D">
      <w:pPr>
        <w:rPr>
          <w:rFonts w:ascii="標楷體" w:eastAsia="標楷體" w:hAnsi="標楷體"/>
          <w:sz w:val="28"/>
          <w:szCs w:val="28"/>
        </w:rPr>
      </w:pPr>
    </w:p>
    <w:p w:rsidR="008129E7" w:rsidRDefault="001E57A6" w:rsidP="00885C8D">
      <w:pPr>
        <w:rPr>
          <w:rFonts w:ascii="標楷體" w:eastAsia="標楷體" w:hAnsi="標楷體"/>
          <w:sz w:val="28"/>
          <w:szCs w:val="28"/>
        </w:rPr>
      </w:pPr>
      <w:r w:rsidRPr="004C05D5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53A9B6" wp14:editId="04A298F7">
                <wp:simplePos x="0" y="0"/>
                <wp:positionH relativeFrom="column">
                  <wp:posOffset>2498697</wp:posOffset>
                </wp:positionH>
                <wp:positionV relativeFrom="paragraph">
                  <wp:posOffset>123246</wp:posOffset>
                </wp:positionV>
                <wp:extent cx="914400" cy="373712"/>
                <wp:effectExtent l="0" t="0" r="0" b="762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737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5D5" w:rsidRPr="004C05D5" w:rsidRDefault="004C05D5" w:rsidP="004C05D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公司章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6.75pt;margin-top:9.7pt;width:1in;height:2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" stroked="f">
                <v:textbox inset="0,0,0,0">
                  <w:txbxContent>
                    <w:p w:rsidR="004C05D5" w:rsidRPr="004C05D5" w:rsidRDefault="004C05D5" w:rsidP="004C05D5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公司章</w:t>
                      </w:r>
                    </w:p>
                  </w:txbxContent>
                </v:textbox>
              </v:shape>
            </w:pict>
          </mc:Fallback>
        </mc:AlternateContent>
      </w:r>
      <w:r w:rsidRPr="004C05D5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0811A0E" wp14:editId="13D1526C">
                <wp:simplePos x="0" y="0"/>
                <wp:positionH relativeFrom="column">
                  <wp:posOffset>3991610</wp:posOffset>
                </wp:positionH>
                <wp:positionV relativeFrom="paragraph">
                  <wp:posOffset>110821</wp:posOffset>
                </wp:positionV>
                <wp:extent cx="914400" cy="1403985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05D5" w:rsidRPr="004C05D5" w:rsidRDefault="004C05D5" w:rsidP="004C05D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負責人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id="_x0000_s1027" type="#_x0000_t202" style="position:absolute;margin-left:314.3pt;margin-top:8.75pt;width:1in;height:110.55pt;z-index:25165823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" stroked="f">
                <v:textbox style="mso-fit-shape-to-text:t" inset="0,0,0,0">
                  <w:txbxContent>
                    <w:p w:rsidR="004C05D5" w:rsidRPr="004C05D5" w:rsidRDefault="004C05D5" w:rsidP="004C05D5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負責人</w:t>
                      </w:r>
                    </w:p>
                  </w:txbxContent>
                </v:textbox>
              </v:shape>
            </w:pict>
          </mc:Fallback>
        </mc:AlternateContent>
      </w:r>
    </w:p>
    <w:p w:rsidR="00474E39" w:rsidRDefault="00474E39" w:rsidP="00E27F4B">
      <w:pPr>
        <w:jc w:val="distribute"/>
        <w:rPr>
          <w:rFonts w:ascii="標楷體" w:eastAsia="標楷體" w:hAnsi="標楷體" w:hint="eastAsia"/>
          <w:sz w:val="28"/>
          <w:szCs w:val="28"/>
        </w:rPr>
      </w:pPr>
    </w:p>
    <w:p w:rsidR="008129E7" w:rsidRPr="00BD137E" w:rsidRDefault="00313E48" w:rsidP="00E27F4B">
      <w:pPr>
        <w:jc w:val="distribute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中華民國</w:t>
      </w:r>
      <w:r w:rsidR="002913B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2913B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2913B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8129E7" w:rsidRPr="00BD137E" w:rsidSect="00474E39"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8CC" w:rsidRDefault="004A08CC" w:rsidP="00670D7F">
      <w:r>
        <w:separator/>
      </w:r>
    </w:p>
  </w:endnote>
  <w:endnote w:type="continuationSeparator" w:id="0">
    <w:p w:rsidR="004A08CC" w:rsidRDefault="004A08CC" w:rsidP="0067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8CC" w:rsidRDefault="004A08CC" w:rsidP="00670D7F">
      <w:r>
        <w:separator/>
      </w:r>
    </w:p>
  </w:footnote>
  <w:footnote w:type="continuationSeparator" w:id="0">
    <w:p w:rsidR="004A08CC" w:rsidRDefault="004A08CC" w:rsidP="00670D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64B"/>
    <w:rsid w:val="000273CB"/>
    <w:rsid w:val="000A3563"/>
    <w:rsid w:val="000A5BFE"/>
    <w:rsid w:val="000D4E72"/>
    <w:rsid w:val="00110181"/>
    <w:rsid w:val="00131830"/>
    <w:rsid w:val="00143FA6"/>
    <w:rsid w:val="001541AE"/>
    <w:rsid w:val="001555DD"/>
    <w:rsid w:val="001B023A"/>
    <w:rsid w:val="001B555E"/>
    <w:rsid w:val="001C45E2"/>
    <w:rsid w:val="001D053A"/>
    <w:rsid w:val="001E57A6"/>
    <w:rsid w:val="001E791A"/>
    <w:rsid w:val="002913BF"/>
    <w:rsid w:val="002D185F"/>
    <w:rsid w:val="002E7970"/>
    <w:rsid w:val="00313E48"/>
    <w:rsid w:val="00345AED"/>
    <w:rsid w:val="00380AAE"/>
    <w:rsid w:val="00381558"/>
    <w:rsid w:val="003C5162"/>
    <w:rsid w:val="00462E21"/>
    <w:rsid w:val="00474E39"/>
    <w:rsid w:val="0048764B"/>
    <w:rsid w:val="004A08CC"/>
    <w:rsid w:val="004C05D5"/>
    <w:rsid w:val="004E553A"/>
    <w:rsid w:val="004F76D9"/>
    <w:rsid w:val="005058AB"/>
    <w:rsid w:val="00570382"/>
    <w:rsid w:val="00583ABD"/>
    <w:rsid w:val="00585F3A"/>
    <w:rsid w:val="005B7CA4"/>
    <w:rsid w:val="005C6F16"/>
    <w:rsid w:val="005D2EBD"/>
    <w:rsid w:val="005F3952"/>
    <w:rsid w:val="00642CF3"/>
    <w:rsid w:val="00670D7F"/>
    <w:rsid w:val="006777F5"/>
    <w:rsid w:val="006854C2"/>
    <w:rsid w:val="006B4ECD"/>
    <w:rsid w:val="007075A1"/>
    <w:rsid w:val="00723A20"/>
    <w:rsid w:val="00734157"/>
    <w:rsid w:val="007D1697"/>
    <w:rsid w:val="007D3B56"/>
    <w:rsid w:val="007D7578"/>
    <w:rsid w:val="008129E7"/>
    <w:rsid w:val="00885C8D"/>
    <w:rsid w:val="008A23DD"/>
    <w:rsid w:val="008E1D76"/>
    <w:rsid w:val="008E3F0D"/>
    <w:rsid w:val="009C3029"/>
    <w:rsid w:val="009D0034"/>
    <w:rsid w:val="009D4149"/>
    <w:rsid w:val="00A200FB"/>
    <w:rsid w:val="00A70681"/>
    <w:rsid w:val="00AB68F7"/>
    <w:rsid w:val="00AC3DBB"/>
    <w:rsid w:val="00AC5008"/>
    <w:rsid w:val="00AD79CC"/>
    <w:rsid w:val="00AF2123"/>
    <w:rsid w:val="00B07C09"/>
    <w:rsid w:val="00B10350"/>
    <w:rsid w:val="00B3416C"/>
    <w:rsid w:val="00B36062"/>
    <w:rsid w:val="00BD137E"/>
    <w:rsid w:val="00C633D9"/>
    <w:rsid w:val="00C7330D"/>
    <w:rsid w:val="00C87A68"/>
    <w:rsid w:val="00CA07A2"/>
    <w:rsid w:val="00CA6A13"/>
    <w:rsid w:val="00CB5AB1"/>
    <w:rsid w:val="00CF1841"/>
    <w:rsid w:val="00D05A3B"/>
    <w:rsid w:val="00D30CB2"/>
    <w:rsid w:val="00D30F7C"/>
    <w:rsid w:val="00D7715A"/>
    <w:rsid w:val="00D93693"/>
    <w:rsid w:val="00DA073C"/>
    <w:rsid w:val="00DB686E"/>
    <w:rsid w:val="00E032B5"/>
    <w:rsid w:val="00E15F14"/>
    <w:rsid w:val="00E27F4B"/>
    <w:rsid w:val="00E4476F"/>
    <w:rsid w:val="00E61615"/>
    <w:rsid w:val="00E8124C"/>
    <w:rsid w:val="00E91180"/>
    <w:rsid w:val="00E970DA"/>
    <w:rsid w:val="00EA1380"/>
    <w:rsid w:val="00F36238"/>
    <w:rsid w:val="00F543AE"/>
    <w:rsid w:val="00F6195F"/>
    <w:rsid w:val="00F8711E"/>
    <w:rsid w:val="00FB7641"/>
    <w:rsid w:val="00FD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05D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70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0D7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70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0D7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05D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70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0D7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70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0D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F0DEA-CE13-4DAB-9106-962F8CD2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林昭成</dc:creator>
  <cp:lastModifiedBy>宋菊琴</cp:lastModifiedBy>
  <cp:revision>91</cp:revision>
  <cp:lastPrinted>2016-04-18T01:53:00Z</cp:lastPrinted>
  <dcterms:created xsi:type="dcterms:W3CDTF">2015-10-07T05:46:00Z</dcterms:created>
  <dcterms:modified xsi:type="dcterms:W3CDTF">2023-07-03T01:35:00Z</dcterms:modified>
</cp:coreProperties>
</file>