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03703" w14:textId="2BE057F9" w:rsidR="00753F9F" w:rsidRDefault="00C14518" w:rsidP="00753F9F">
      <w:pPr>
        <w:pageBreakBefore/>
        <w:snapToGrid w:val="0"/>
        <w:spacing w:line="400" w:lineRule="exact"/>
        <w:rPr>
          <w:rFonts w:eastAsia="標楷體" w:cs="標楷體"/>
          <w:sz w:val="40"/>
          <w:szCs w:val="40"/>
          <w:u w:val="single"/>
        </w:rPr>
      </w:pPr>
      <w:r w:rsidRPr="00C14518">
        <w:rPr>
          <w:rFonts w:eastAsia="標楷體" w:cs="標楷體"/>
          <w:noProof/>
          <w:sz w:val="40"/>
          <w:szCs w:val="40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89BA7C6" wp14:editId="22E1CE48">
                <wp:simplePos x="0" y="0"/>
                <wp:positionH relativeFrom="margin">
                  <wp:align>left</wp:align>
                </wp:positionH>
                <wp:positionV relativeFrom="paragraph">
                  <wp:posOffset>-300846</wp:posOffset>
                </wp:positionV>
                <wp:extent cx="879475" cy="1404620"/>
                <wp:effectExtent l="0" t="0" r="0" b="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947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66F96E" w14:textId="236ADFD2" w:rsidR="00C14518" w:rsidRPr="00C14518" w:rsidRDefault="00C14518">
                            <w:pPr>
                              <w:rPr>
                                <w:rFonts w:ascii="標楷體" w:eastAsia="標楷體" w:hAnsi="標楷體"/>
                                <w:sz w:val="28"/>
                                <w:szCs w:val="28"/>
                              </w:rPr>
                            </w:pPr>
                            <w:r w:rsidRPr="00C1451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附表</w:t>
                            </w:r>
                            <w:proofErr w:type="gramStart"/>
                            <w:r w:rsidRPr="00C14518">
                              <w:rPr>
                                <w:rFonts w:ascii="標楷體" w:eastAsia="標楷體" w:hAnsi="標楷體" w:hint="eastAsia"/>
                                <w:sz w:val="28"/>
                                <w:szCs w:val="28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89BA7C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-23.7pt;width:69.25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" stroked="f">
                <v:textbox style="mso-fit-shape-to-text:t">
                  <w:txbxContent>
                    <w:p w14:paraId="5566F96E" w14:textId="236ADFD2" w:rsidR="00C14518" w:rsidRPr="00C14518" w:rsidRDefault="00C14518">
                      <w:pPr>
                        <w:rPr>
                          <w:rFonts w:ascii="標楷體" w:eastAsia="標楷體" w:hAnsi="標楷體"/>
                          <w:sz w:val="28"/>
                          <w:szCs w:val="28"/>
                        </w:rPr>
                      </w:pPr>
                      <w:r w:rsidRPr="00C1451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附表</w:t>
                      </w:r>
                      <w:proofErr w:type="gramStart"/>
                      <w:r w:rsidRPr="00C14518">
                        <w:rPr>
                          <w:rFonts w:ascii="標楷體" w:eastAsia="標楷體" w:hAnsi="標楷體" w:hint="eastAsia"/>
                          <w:sz w:val="28"/>
                          <w:szCs w:val="28"/>
                        </w:rPr>
                        <w:t>三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23A2DB6" w14:textId="28625966" w:rsidR="00A5211C" w:rsidRPr="00A5211C" w:rsidRDefault="00AE5D45" w:rsidP="00E528CE">
      <w:pPr>
        <w:pStyle w:val="Standard"/>
        <w:spacing w:after="240" w:line="600" w:lineRule="exact"/>
        <w:jc w:val="center"/>
        <w:rPr>
          <w:rFonts w:ascii="Times New Roman" w:eastAsiaTheme="minorEastAsia" w:hAnsi="Times New Roman" w:cs="Times New Roman"/>
          <w:sz w:val="40"/>
          <w:szCs w:val="20"/>
        </w:rPr>
      </w:pPr>
      <w:bookmarkStart w:id="0" w:name="_GoBack"/>
      <w:proofErr w:type="gramStart"/>
      <w:r>
        <w:rPr>
          <w:rFonts w:eastAsia="標楷體" w:cs="標楷體" w:hint="eastAsia"/>
          <w:sz w:val="40"/>
          <w:szCs w:val="40"/>
          <w:u w:val="single"/>
        </w:rPr>
        <w:t>1</w:t>
      </w:r>
      <w:r w:rsidR="00177E27">
        <w:rPr>
          <w:rFonts w:eastAsia="標楷體" w:cs="標楷體"/>
          <w:sz w:val="40"/>
          <w:szCs w:val="40"/>
          <w:u w:val="single"/>
        </w:rPr>
        <w:t>1</w:t>
      </w:r>
      <w:r w:rsidR="008014AE">
        <w:rPr>
          <w:rFonts w:eastAsia="標楷體" w:cs="標楷體" w:hint="eastAsia"/>
          <w:sz w:val="40"/>
          <w:szCs w:val="40"/>
          <w:u w:val="single"/>
        </w:rPr>
        <w:t>4</w:t>
      </w:r>
      <w:proofErr w:type="gramEnd"/>
      <w:r>
        <w:rPr>
          <w:rFonts w:eastAsia="標楷體" w:cs="標楷體" w:hint="eastAsia"/>
          <w:sz w:val="40"/>
          <w:szCs w:val="40"/>
        </w:rPr>
        <w:t>年度</w:t>
      </w:r>
      <w:r w:rsidR="00E528CE" w:rsidRPr="00E528CE">
        <w:rPr>
          <w:rFonts w:eastAsia="標楷體" w:cs="標楷體" w:hint="eastAsia"/>
          <w:sz w:val="40"/>
          <w:szCs w:val="40"/>
        </w:rPr>
        <w:t>友善環境植物保護資材補助</w:t>
      </w:r>
      <w:r>
        <w:rPr>
          <w:rFonts w:ascii="Times New Roman" w:eastAsia="標楷體" w:hAnsi="Times New Roman" w:cs="Times New Roman"/>
          <w:sz w:val="40"/>
          <w:szCs w:val="20"/>
        </w:rPr>
        <w:t>查驗紀錄表</w:t>
      </w:r>
      <w:bookmarkEnd w:id="0"/>
      <w:r>
        <w:rPr>
          <w:rFonts w:ascii="Times New Roman" w:eastAsia="Times New Roman" w:hAnsi="Times New Roman" w:cs="Times New Roman"/>
          <w:sz w:val="40"/>
          <w:szCs w:val="20"/>
        </w:rPr>
        <w:t xml:space="preserve">  </w:t>
      </w:r>
    </w:p>
    <w:p w14:paraId="5E265ED0" w14:textId="77777777" w:rsidR="00AE5D45" w:rsidRDefault="00AE5D45" w:rsidP="00A5211C">
      <w:pPr>
        <w:pStyle w:val="Standard"/>
        <w:spacing w:after="240" w:line="480" w:lineRule="exact"/>
        <w:jc w:val="both"/>
      </w:pPr>
      <w:r>
        <w:rPr>
          <w:rFonts w:ascii="標楷體" w:eastAsia="標楷體" w:hAnsi="標楷體" w:cs="Times New Roman"/>
          <w:sz w:val="32"/>
          <w:szCs w:val="20"/>
        </w:rPr>
        <w:t>查驗單位：</w:t>
      </w:r>
      <w:r>
        <w:rPr>
          <w:rFonts w:ascii="標楷體" w:eastAsia="標楷體" w:hAnsi="標楷體" w:cs="Times New Roman"/>
          <w:sz w:val="32"/>
          <w:szCs w:val="20"/>
          <w:u w:val="single"/>
        </w:rPr>
        <w:t xml:space="preserve">　　　　　　　　</w:t>
      </w:r>
    </w:p>
    <w:tbl>
      <w:tblPr>
        <w:tblW w:w="14580" w:type="dxa"/>
        <w:tblInd w:w="-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33"/>
        <w:gridCol w:w="1247"/>
        <w:gridCol w:w="1248"/>
        <w:gridCol w:w="1247"/>
        <w:gridCol w:w="1248"/>
        <w:gridCol w:w="1420"/>
        <w:gridCol w:w="1957"/>
        <w:gridCol w:w="1693"/>
        <w:gridCol w:w="1693"/>
        <w:gridCol w:w="1694"/>
      </w:tblGrid>
      <w:tr w:rsidR="00B217C5" w14:paraId="39AAD7A4" w14:textId="77777777" w:rsidTr="00ED7903">
        <w:trPr>
          <w:cantSplit/>
        </w:trPr>
        <w:tc>
          <w:tcPr>
            <w:tcW w:w="113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1104AE1" w14:textId="77777777" w:rsidR="00B217C5" w:rsidRDefault="00B217C5" w:rsidP="00520DAF">
            <w:pPr>
              <w:pStyle w:val="Standard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sz w:val="26"/>
                <w:szCs w:val="26"/>
              </w:rPr>
              <w:t>查驗</w:t>
            </w:r>
          </w:p>
          <w:p w14:paraId="691540C6" w14:textId="77777777" w:rsidR="00B217C5" w:rsidRDefault="00B217C5" w:rsidP="00520DAF">
            <w:pPr>
              <w:pStyle w:val="Standard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sz w:val="26"/>
                <w:szCs w:val="26"/>
              </w:rPr>
              <w:t>日期</w:t>
            </w:r>
          </w:p>
        </w:tc>
        <w:tc>
          <w:tcPr>
            <w:tcW w:w="12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F62DE1E" w14:textId="77777777" w:rsidR="00B217C5" w:rsidRDefault="00B217C5" w:rsidP="00520DAF">
            <w:pPr>
              <w:pStyle w:val="Standard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sz w:val="26"/>
                <w:szCs w:val="26"/>
              </w:rPr>
              <w:t>受查驗</w:t>
            </w:r>
          </w:p>
          <w:p w14:paraId="3EF029AC" w14:textId="77777777" w:rsidR="00B217C5" w:rsidRDefault="00B217C5" w:rsidP="00520DAF">
            <w:pPr>
              <w:pStyle w:val="Standard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sz w:val="26"/>
                <w:szCs w:val="26"/>
              </w:rPr>
              <w:t>單位</w:t>
            </w:r>
          </w:p>
        </w:tc>
        <w:tc>
          <w:tcPr>
            <w:tcW w:w="12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1E7B803B" w14:textId="77777777" w:rsidR="00B217C5" w:rsidRDefault="00B217C5" w:rsidP="00520DAF">
            <w:pPr>
              <w:pStyle w:val="Standard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sz w:val="26"/>
                <w:szCs w:val="26"/>
              </w:rPr>
              <w:t>代表人</w:t>
            </w:r>
          </w:p>
        </w:tc>
        <w:tc>
          <w:tcPr>
            <w:tcW w:w="124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2F31B9F" w14:textId="191C2903" w:rsidR="00B217C5" w:rsidRDefault="009074A3" w:rsidP="00520DAF">
            <w:pPr>
              <w:pStyle w:val="Standard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補助</w:t>
            </w:r>
            <w:r w:rsidR="00B217C5">
              <w:rPr>
                <w:rFonts w:ascii="標楷體" w:eastAsia="標楷體" w:hAnsi="標楷體" w:cs="Times New Roman"/>
                <w:sz w:val="26"/>
                <w:szCs w:val="26"/>
              </w:rPr>
              <w:t>面積（公頃）</w:t>
            </w:r>
          </w:p>
        </w:tc>
        <w:tc>
          <w:tcPr>
            <w:tcW w:w="124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377617A" w14:textId="77777777" w:rsidR="00B217C5" w:rsidRDefault="00B217C5" w:rsidP="00F26AF8">
            <w:pPr>
              <w:pStyle w:val="Standard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sz w:val="26"/>
                <w:szCs w:val="26"/>
              </w:rPr>
              <w:t>購用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防治資材</w:t>
            </w:r>
            <w:r>
              <w:rPr>
                <w:rFonts w:ascii="標楷體" w:eastAsia="標楷體" w:hAnsi="標楷體" w:cs="Times New Roman"/>
                <w:sz w:val="26"/>
                <w:szCs w:val="26"/>
              </w:rPr>
              <w:t>數量</w:t>
            </w:r>
          </w:p>
        </w:tc>
        <w:tc>
          <w:tcPr>
            <w:tcW w:w="337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5E3606F" w14:textId="77777777" w:rsidR="00B217C5" w:rsidRDefault="00B217C5" w:rsidP="00AE5D45">
            <w:pPr>
              <w:pStyle w:val="Standard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sz w:val="26"/>
                <w:szCs w:val="26"/>
              </w:rPr>
              <w:t>購用</w:t>
            </w: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防治資材</w:t>
            </w:r>
            <w:r>
              <w:rPr>
                <w:rFonts w:ascii="標楷體" w:eastAsia="標楷體" w:hAnsi="標楷體" w:cs="Times New Roman"/>
                <w:sz w:val="26"/>
                <w:szCs w:val="26"/>
              </w:rPr>
              <w:t>廠牌名稱</w:t>
            </w:r>
          </w:p>
        </w:tc>
        <w:tc>
          <w:tcPr>
            <w:tcW w:w="16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EF76E60" w14:textId="5C48571A" w:rsidR="00B217C5" w:rsidRPr="00B217C5" w:rsidRDefault="00B217C5" w:rsidP="00520DAF">
            <w:pPr>
              <w:pStyle w:val="Standard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217C5">
              <w:rPr>
                <w:rFonts w:ascii="標楷體" w:eastAsia="標楷體" w:hAnsi="標楷體" w:cs="Times New Roman"/>
                <w:szCs w:val="20"/>
              </w:rPr>
              <w:t>是否為</w:t>
            </w:r>
            <w:r w:rsidR="00C14518">
              <w:rPr>
                <w:rFonts w:ascii="標楷體" w:eastAsia="標楷體" w:hAnsi="標楷體" w:cs="Times New Roman" w:hint="eastAsia"/>
                <w:szCs w:val="20"/>
              </w:rPr>
              <w:t>防檢</w:t>
            </w:r>
            <w:r w:rsidRPr="00B217C5">
              <w:rPr>
                <w:rFonts w:ascii="標楷體" w:eastAsia="標楷體" w:hAnsi="標楷體" w:cs="Times New Roman" w:hint="eastAsia"/>
                <w:szCs w:val="20"/>
              </w:rPr>
              <w:t>署公告品牌</w:t>
            </w:r>
          </w:p>
        </w:tc>
        <w:tc>
          <w:tcPr>
            <w:tcW w:w="16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5520981" w14:textId="77777777" w:rsidR="00B217C5" w:rsidRPr="00B217C5" w:rsidRDefault="00B217C5" w:rsidP="00520DAF">
            <w:pPr>
              <w:pStyle w:val="Standard"/>
              <w:jc w:val="center"/>
              <w:rPr>
                <w:rFonts w:ascii="標楷體" w:eastAsia="標楷體" w:hAnsi="標楷體" w:cs="Times New Roman"/>
                <w:szCs w:val="20"/>
              </w:rPr>
            </w:pPr>
            <w:r w:rsidRPr="00B217C5">
              <w:rPr>
                <w:rFonts w:ascii="標楷體" w:eastAsia="標楷體" w:hAnsi="標楷體" w:cs="Times New Roman"/>
                <w:szCs w:val="20"/>
              </w:rPr>
              <w:t>購</w:t>
            </w:r>
            <w:r w:rsidRPr="00B217C5">
              <w:rPr>
                <w:rFonts w:ascii="標楷體" w:eastAsia="標楷體" w:hAnsi="標楷體" w:cs="Times New Roman" w:hint="eastAsia"/>
                <w:szCs w:val="20"/>
              </w:rPr>
              <w:t>買</w:t>
            </w:r>
            <w:r w:rsidRPr="00B217C5">
              <w:rPr>
                <w:rFonts w:ascii="標楷體" w:eastAsia="標楷體" w:hAnsi="標楷體" w:cs="Times New Roman"/>
                <w:szCs w:val="20"/>
              </w:rPr>
              <w:t>數量是否符合</w:t>
            </w:r>
          </w:p>
        </w:tc>
        <w:tc>
          <w:tcPr>
            <w:tcW w:w="1694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7AB8219" w14:textId="40505576" w:rsidR="00B217C5" w:rsidRDefault="00B217C5" w:rsidP="00520DAF">
            <w:pPr>
              <w:pStyle w:val="Standard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sz w:val="26"/>
                <w:szCs w:val="26"/>
              </w:rPr>
              <w:t>查驗人員簽名</w:t>
            </w:r>
          </w:p>
        </w:tc>
      </w:tr>
      <w:tr w:rsidR="00B217C5" w14:paraId="00CDDB6A" w14:textId="77777777" w:rsidTr="00ED7903">
        <w:trPr>
          <w:cantSplit/>
        </w:trPr>
        <w:tc>
          <w:tcPr>
            <w:tcW w:w="113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A1F9142" w14:textId="77777777" w:rsidR="00B217C5" w:rsidRDefault="00B217C5" w:rsidP="00520DAF">
            <w:pPr>
              <w:widowControl/>
            </w:pPr>
          </w:p>
        </w:tc>
        <w:tc>
          <w:tcPr>
            <w:tcW w:w="12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58147348" w14:textId="77777777" w:rsidR="00B217C5" w:rsidRDefault="00B217C5" w:rsidP="00520DAF">
            <w:pPr>
              <w:widowControl/>
            </w:pPr>
          </w:p>
        </w:tc>
        <w:tc>
          <w:tcPr>
            <w:tcW w:w="12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239776FC" w14:textId="77777777" w:rsidR="00B217C5" w:rsidRDefault="00B217C5" w:rsidP="00520DAF">
            <w:pPr>
              <w:widowControl/>
            </w:pPr>
          </w:p>
        </w:tc>
        <w:tc>
          <w:tcPr>
            <w:tcW w:w="124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4BC759F" w14:textId="77777777" w:rsidR="00B217C5" w:rsidRDefault="00B217C5" w:rsidP="00520DAF">
            <w:pPr>
              <w:widowControl/>
            </w:pPr>
          </w:p>
        </w:tc>
        <w:tc>
          <w:tcPr>
            <w:tcW w:w="1248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4CF90098" w14:textId="77777777" w:rsidR="00B217C5" w:rsidRDefault="00B217C5" w:rsidP="00520DAF">
            <w:pPr>
              <w:widowControl/>
            </w:pP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798AB07" w14:textId="77777777" w:rsidR="00B217C5" w:rsidRDefault="00B217C5" w:rsidP="00520DAF">
            <w:pPr>
              <w:pStyle w:val="Standard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/>
                <w:sz w:val="26"/>
                <w:szCs w:val="26"/>
              </w:rPr>
              <w:t>廠牌名稱</w:t>
            </w: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06E5DCED" w14:textId="58BDDDA3" w:rsidR="00B217C5" w:rsidRDefault="00B217C5" w:rsidP="00520DAF">
            <w:pPr>
              <w:pStyle w:val="Standard"/>
              <w:spacing w:line="400" w:lineRule="exact"/>
              <w:jc w:val="center"/>
              <w:rPr>
                <w:rFonts w:ascii="標楷體" w:eastAsia="標楷體" w:hAnsi="標楷體" w:cs="Times New Roman"/>
                <w:sz w:val="26"/>
                <w:szCs w:val="26"/>
              </w:rPr>
            </w:pPr>
            <w:r>
              <w:rPr>
                <w:rFonts w:ascii="標楷體" w:eastAsia="標楷體" w:hAnsi="標楷體" w:cs="Times New Roman" w:hint="eastAsia"/>
                <w:sz w:val="26"/>
                <w:szCs w:val="26"/>
              </w:rPr>
              <w:t>農藥</w:t>
            </w:r>
            <w:r>
              <w:rPr>
                <w:rFonts w:ascii="標楷體" w:eastAsia="標楷體" w:hAnsi="標楷體" w:cs="Times New Roman"/>
                <w:sz w:val="26"/>
                <w:szCs w:val="26"/>
              </w:rPr>
              <w:t>登記證字號</w:t>
            </w:r>
            <w:r w:rsidR="008014AE">
              <w:rPr>
                <w:rFonts w:ascii="標楷體" w:eastAsia="標楷體" w:hAnsi="標楷體" w:cs="Times New Roman" w:hint="eastAsia"/>
                <w:sz w:val="26"/>
                <w:szCs w:val="26"/>
              </w:rPr>
              <w:t>/</w:t>
            </w:r>
            <w:r w:rsidR="008014AE" w:rsidRPr="008014AE">
              <w:rPr>
                <w:rFonts w:ascii="標楷體" w:eastAsia="標楷體" w:hAnsi="標楷體" w:cs="Times New Roman" w:hint="eastAsia"/>
                <w:sz w:val="26"/>
                <w:szCs w:val="26"/>
              </w:rPr>
              <w:t>產品登錄字號</w:t>
            </w:r>
          </w:p>
        </w:tc>
        <w:tc>
          <w:tcPr>
            <w:tcW w:w="16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3B59181C" w14:textId="77777777" w:rsidR="00B217C5" w:rsidRDefault="00B217C5" w:rsidP="00520DAF">
            <w:pPr>
              <w:widowControl/>
            </w:pPr>
          </w:p>
        </w:tc>
        <w:tc>
          <w:tcPr>
            <w:tcW w:w="1693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63FEC3DC" w14:textId="77777777" w:rsidR="00B217C5" w:rsidRDefault="00B217C5" w:rsidP="00520DAF">
            <w:pPr>
              <w:widowControl/>
            </w:pPr>
          </w:p>
        </w:tc>
        <w:tc>
          <w:tcPr>
            <w:tcW w:w="1694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  <w:vAlign w:val="center"/>
          </w:tcPr>
          <w:p w14:paraId="7F29C740" w14:textId="77777777" w:rsidR="00B217C5" w:rsidRDefault="00B217C5" w:rsidP="00520DAF">
            <w:pPr>
              <w:widowControl/>
            </w:pPr>
          </w:p>
        </w:tc>
      </w:tr>
      <w:tr w:rsidR="00B217C5" w14:paraId="190878AC" w14:textId="77777777" w:rsidTr="00ED7903">
        <w:trPr>
          <w:cantSplit/>
          <w:trHeight w:hRule="exact" w:val="624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4671A0B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25EFC1A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0FA4A3D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CFEC301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48BC3B8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0E064B1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B839951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29D890C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09F7C49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25103B8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217C5" w14:paraId="14A687B9" w14:textId="77777777" w:rsidTr="00ED7903">
        <w:trPr>
          <w:cantSplit/>
          <w:trHeight w:hRule="exact" w:val="624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750A1541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EDE565A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2A3785C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44D4E11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4B8CA8E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03F5E09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A075ECD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7CCCF03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372E9F8D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6FDE0D1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B217C5" w14:paraId="3EAD3545" w14:textId="77777777" w:rsidTr="00ED7903">
        <w:trPr>
          <w:cantSplit/>
          <w:trHeight w:hRule="exact" w:val="624"/>
        </w:trPr>
        <w:tc>
          <w:tcPr>
            <w:tcW w:w="11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3B176DC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A29A7AB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B122B7C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31AD7C9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47D52C83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5819660B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9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616CA6A2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041919C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6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E7BD1B6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  <w:tc>
          <w:tcPr>
            <w:tcW w:w="16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20B0EE28" w14:textId="77777777" w:rsidR="00B217C5" w:rsidRDefault="00B217C5" w:rsidP="00520DAF">
            <w:pPr>
              <w:pStyle w:val="Standard"/>
              <w:snapToGrid w:val="0"/>
              <w:spacing w:line="48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</w:tc>
      </w:tr>
      <w:tr w:rsidR="00AE5D45" w14:paraId="303A0788" w14:textId="77777777" w:rsidTr="00520DAF">
        <w:trPr>
          <w:cantSplit/>
          <w:trHeight w:hRule="exact" w:val="3766"/>
        </w:trPr>
        <w:tc>
          <w:tcPr>
            <w:tcW w:w="7543" w:type="dxa"/>
            <w:gridSpan w:val="6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15E16F83" w14:textId="77777777" w:rsidR="00AE5D45" w:rsidRDefault="00AE5D45" w:rsidP="00520DAF">
            <w:pPr>
              <w:pStyle w:val="Standard"/>
              <w:spacing w:line="48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查驗相片黏貼處</w:t>
            </w:r>
          </w:p>
        </w:tc>
        <w:tc>
          <w:tcPr>
            <w:tcW w:w="7037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33" w:type="dxa"/>
              <w:bottom w:w="0" w:type="dxa"/>
              <w:right w:w="28" w:type="dxa"/>
            </w:tcMar>
          </w:tcPr>
          <w:p w14:paraId="047FA718" w14:textId="77777777" w:rsidR="00AE5D45" w:rsidRDefault="00AE5D45" w:rsidP="00520DAF">
            <w:pPr>
              <w:pStyle w:val="Standard"/>
              <w:spacing w:line="480" w:lineRule="exact"/>
              <w:jc w:val="both"/>
              <w:rPr>
                <w:rFonts w:ascii="標楷體" w:eastAsia="標楷體" w:hAnsi="標楷體" w:cs="Times New Roman"/>
                <w:sz w:val="28"/>
                <w:szCs w:val="28"/>
              </w:rPr>
            </w:pPr>
            <w:r>
              <w:rPr>
                <w:rFonts w:ascii="標楷體" w:eastAsia="標楷體" w:hAnsi="標楷體" w:cs="Times New Roman"/>
                <w:sz w:val="28"/>
                <w:szCs w:val="28"/>
              </w:rPr>
              <w:t>查驗相片黏貼處</w:t>
            </w:r>
          </w:p>
        </w:tc>
      </w:tr>
    </w:tbl>
    <w:p w14:paraId="3D3FAEA5" w14:textId="77777777" w:rsidR="00AE5D45" w:rsidRDefault="00AE5D45">
      <w:pPr>
        <w:snapToGrid w:val="0"/>
        <w:spacing w:line="240" w:lineRule="exact"/>
        <w:jc w:val="both"/>
      </w:pPr>
      <w:proofErr w:type="gramStart"/>
      <w:r>
        <w:rPr>
          <w:rFonts w:ascii="標楷體" w:eastAsia="標楷體" w:hAnsi="標楷體"/>
          <w:bCs/>
          <w:sz w:val="28"/>
          <w:szCs w:val="28"/>
        </w:rPr>
        <w:t>註</w:t>
      </w:r>
      <w:proofErr w:type="gramEnd"/>
      <w:r>
        <w:rPr>
          <w:rFonts w:ascii="標楷體" w:eastAsia="標楷體" w:hAnsi="標楷體"/>
          <w:bCs/>
          <w:sz w:val="28"/>
          <w:szCs w:val="28"/>
        </w:rPr>
        <w:t>：本表應</w:t>
      </w:r>
      <w:proofErr w:type="gramStart"/>
      <w:r>
        <w:rPr>
          <w:rFonts w:ascii="標楷體" w:eastAsia="標楷體" w:hAnsi="標楷體"/>
          <w:bCs/>
          <w:sz w:val="28"/>
          <w:szCs w:val="28"/>
        </w:rPr>
        <w:t>併</w:t>
      </w:r>
      <w:proofErr w:type="gramEnd"/>
      <w:r>
        <w:rPr>
          <w:rFonts w:ascii="標楷體" w:eastAsia="標楷體" w:hAnsi="標楷體"/>
          <w:bCs/>
          <w:sz w:val="28"/>
          <w:szCs w:val="28"/>
        </w:rPr>
        <w:t>同補助款領款清冊、購買</w:t>
      </w:r>
      <w:r w:rsidR="00976BCC">
        <w:rPr>
          <w:rFonts w:ascii="標楷體" w:eastAsia="標楷體" w:hAnsi="標楷體" w:hint="eastAsia"/>
          <w:bCs/>
          <w:sz w:val="28"/>
          <w:szCs w:val="28"/>
        </w:rPr>
        <w:t>農藥</w:t>
      </w:r>
      <w:r>
        <w:rPr>
          <w:rFonts w:ascii="標楷體" w:eastAsia="標楷體" w:hAnsi="標楷體"/>
          <w:bCs/>
          <w:sz w:val="28"/>
          <w:szCs w:val="28"/>
        </w:rPr>
        <w:t>憑證送各縣市政府申請核撥補助款。</w:t>
      </w:r>
    </w:p>
    <w:sectPr w:rsidR="00AE5D45">
      <w:footerReference w:type="default" r:id="rId7"/>
      <w:pgSz w:w="16838" w:h="11906" w:orient="landscape"/>
      <w:pgMar w:top="1134" w:right="1134" w:bottom="1134" w:left="1134" w:header="720" w:footer="992" w:gutter="0"/>
      <w:pgNumType w:start="6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B9EA81A" w14:textId="77777777" w:rsidR="00887E34" w:rsidRDefault="00887E34" w:rsidP="00C2140D">
      <w:r>
        <w:separator/>
      </w:r>
    </w:p>
  </w:endnote>
  <w:endnote w:type="continuationSeparator" w:id="0">
    <w:p w14:paraId="79BBC3AD" w14:textId="77777777" w:rsidR="00887E34" w:rsidRDefault="00887E34" w:rsidP="00C21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DE32AA" w14:textId="77777777" w:rsidR="00C2140D" w:rsidRDefault="00C2140D">
    <w:pPr>
      <w:pStyle w:val="ac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288B73" w14:textId="77777777" w:rsidR="00887E34" w:rsidRDefault="00887E34" w:rsidP="00C2140D">
      <w:r>
        <w:separator/>
      </w:r>
    </w:p>
  </w:footnote>
  <w:footnote w:type="continuationSeparator" w:id="0">
    <w:p w14:paraId="35536FAC" w14:textId="77777777" w:rsidR="00887E34" w:rsidRDefault="00887E34" w:rsidP="00C21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2"/>
      <w:numFmt w:val="bullet"/>
      <w:lvlText w:val="□"/>
      <w:lvlJc w:val="left"/>
      <w:pPr>
        <w:tabs>
          <w:tab w:val="num" w:pos="0"/>
        </w:tabs>
        <w:ind w:left="360" w:hanging="360"/>
      </w:pPr>
      <w:rPr>
        <w:rFonts w:ascii="標楷體" w:hAnsi="標楷體" w:cs="Times New Roman" w:hint="eastAsia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5DF"/>
    <w:rsid w:val="00057A0E"/>
    <w:rsid w:val="00177E27"/>
    <w:rsid w:val="001F5AF4"/>
    <w:rsid w:val="00200E4E"/>
    <w:rsid w:val="002A39C3"/>
    <w:rsid w:val="002A4A12"/>
    <w:rsid w:val="002F21BC"/>
    <w:rsid w:val="00343940"/>
    <w:rsid w:val="0034562F"/>
    <w:rsid w:val="00395D86"/>
    <w:rsid w:val="003E22E7"/>
    <w:rsid w:val="004063F8"/>
    <w:rsid w:val="00433041"/>
    <w:rsid w:val="004D2DAD"/>
    <w:rsid w:val="004E0226"/>
    <w:rsid w:val="00520DAF"/>
    <w:rsid w:val="006A4135"/>
    <w:rsid w:val="006B59ED"/>
    <w:rsid w:val="0073545E"/>
    <w:rsid w:val="007525DF"/>
    <w:rsid w:val="00753F9F"/>
    <w:rsid w:val="007C21E1"/>
    <w:rsid w:val="008014AE"/>
    <w:rsid w:val="00887E34"/>
    <w:rsid w:val="008F3D8D"/>
    <w:rsid w:val="009074A3"/>
    <w:rsid w:val="0092001E"/>
    <w:rsid w:val="0095484A"/>
    <w:rsid w:val="00976BCC"/>
    <w:rsid w:val="009832E0"/>
    <w:rsid w:val="00A5211C"/>
    <w:rsid w:val="00A74A15"/>
    <w:rsid w:val="00AE5D45"/>
    <w:rsid w:val="00B217C5"/>
    <w:rsid w:val="00B46F13"/>
    <w:rsid w:val="00BA0E97"/>
    <w:rsid w:val="00C070B7"/>
    <w:rsid w:val="00C14518"/>
    <w:rsid w:val="00C2140D"/>
    <w:rsid w:val="00CA0BF9"/>
    <w:rsid w:val="00CA4EE7"/>
    <w:rsid w:val="00CB6365"/>
    <w:rsid w:val="00CD7B6F"/>
    <w:rsid w:val="00CF6D5E"/>
    <w:rsid w:val="00D53ADE"/>
    <w:rsid w:val="00E528CE"/>
    <w:rsid w:val="00E60950"/>
    <w:rsid w:val="00E97DCF"/>
    <w:rsid w:val="00EB5256"/>
    <w:rsid w:val="00ED7903"/>
    <w:rsid w:val="00EE1A6D"/>
    <w:rsid w:val="00F05ADE"/>
    <w:rsid w:val="00F26AF8"/>
    <w:rsid w:val="00F73587"/>
    <w:rsid w:val="00FA0074"/>
    <w:rsid w:val="00FC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286DECA9"/>
  <w15:docId w15:val="{26D870E0-8D69-4A67-9100-F8448687E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eastAsia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標楷體" w:eastAsia="標楷體" w:hAnsi="標楷體" w:cs="Times New Roman" w:hint="eastAsia"/>
    </w:rPr>
  </w:style>
  <w:style w:type="character" w:customStyle="1" w:styleId="WW8Num2z1">
    <w:name w:val="WW8Num2z1"/>
    <w:rPr>
      <w:rFonts w:ascii="Wingdings" w:hAnsi="Wingdings" w:cs="Wingdings" w:hint="default"/>
    </w:rPr>
  </w:style>
  <w:style w:type="character" w:customStyle="1" w:styleId="WW8Num3z0">
    <w:name w:val="WW8Num3z0"/>
    <w:rPr>
      <w:rFonts w:hint="eastAsia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eastAsia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Times New Roman" w:eastAsia="標楷體" w:hAnsi="Times New Roman" w:cs="Times New Roman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hint="eastAsia"/>
    </w:rPr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標楷體" w:hAnsi="標楷體" w:cs="標楷體" w:hint="eastAsia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cs="Times New Roman" w:hint="eastAsia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eastAsia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cs="Arial" w:hint="default"/>
      <w:color w:val="000000"/>
      <w:u w:val="none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cs="Times New Roman" w:hint="eastAsia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hint="eastAsia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hint="eastAsia"/>
    </w:rPr>
  </w:style>
  <w:style w:type="character" w:customStyle="1" w:styleId="WW8Num15z1">
    <w:name w:val="WW8Num15z1"/>
    <w:rPr>
      <w:rFonts w:ascii="Times New Roman" w:hAnsi="Times New Roman" w:cs="Times New Roman" w:hint="eastAsia"/>
      <w:sz w:val="32"/>
    </w:rPr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hint="default"/>
      <w:color w:val="auto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hint="eastAsia"/>
    </w:rPr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rFonts w:ascii="Symbol" w:hAnsi="Symbol" w:cs="Symbol" w:hint="default"/>
      <w:sz w:val="20"/>
    </w:rPr>
  </w:style>
  <w:style w:type="character" w:customStyle="1" w:styleId="WW8Num18z1">
    <w:name w:val="WW8Num18z1"/>
    <w:rPr>
      <w:rFonts w:ascii="Courier New" w:hAnsi="Courier New" w:cs="Courier New" w:hint="default"/>
      <w:sz w:val="20"/>
    </w:rPr>
  </w:style>
  <w:style w:type="character" w:customStyle="1" w:styleId="WW8Num18z2">
    <w:name w:val="WW8Num18z2"/>
    <w:rPr>
      <w:rFonts w:ascii="Wingdings" w:hAnsi="Wingdings" w:cs="Wingdings" w:hint="default"/>
      <w:sz w:val="20"/>
    </w:rPr>
  </w:style>
  <w:style w:type="character" w:customStyle="1" w:styleId="WW8Num19z0">
    <w:name w:val="WW8Num19z0"/>
    <w:rPr>
      <w:rFonts w:eastAsia="標楷體" w:hint="eastAsia"/>
    </w:rPr>
  </w:style>
  <w:style w:type="character" w:customStyle="1" w:styleId="WW8Num19z1">
    <w:name w:val="WW8Num19z1"/>
    <w:rPr>
      <w:rFonts w:hint="eastAsia"/>
    </w:rPr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hint="eastAsia"/>
    </w:rPr>
  </w:style>
  <w:style w:type="character" w:customStyle="1" w:styleId="WW8Num20z1">
    <w:name w:val="WW8Num20z1"/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0">
    <w:name w:val="WW8Num21z0"/>
    <w:rPr>
      <w:rFonts w:hint="eastAsia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0">
    <w:name w:val="WW8Num23z0"/>
    <w:rPr>
      <w:rFonts w:hint="default"/>
      <w:sz w:val="32"/>
      <w:szCs w:val="32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styleId="a3">
    <w:name w:val="Hyperlink"/>
    <w:rPr>
      <w:color w:val="0000FF"/>
      <w:u w:val="single"/>
    </w:rPr>
  </w:style>
  <w:style w:type="character" w:styleId="a4">
    <w:name w:val="FollowedHyperlink"/>
    <w:rPr>
      <w:color w:val="800080"/>
      <w:u w:val="single"/>
    </w:rPr>
  </w:style>
  <w:style w:type="character" w:styleId="a5">
    <w:name w:val="page number"/>
    <w:basedOn w:val="a0"/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索引"/>
    <w:basedOn w:val="a"/>
    <w:pPr>
      <w:suppressLineNumbers/>
    </w:pPr>
    <w:rPr>
      <w:rFonts w:cs="Mangal"/>
    </w:rPr>
  </w:style>
  <w:style w:type="paragraph" w:styleId="ab">
    <w:name w:val="Body Text Indent"/>
    <w:basedOn w:val="a"/>
    <w:pPr>
      <w:spacing w:line="520" w:lineRule="exact"/>
      <w:ind w:left="1926" w:hanging="1280"/>
    </w:pPr>
    <w:rPr>
      <w:rFonts w:eastAsia="標楷體"/>
      <w:sz w:val="32"/>
    </w:rPr>
  </w:style>
  <w:style w:type="paragraph" w:styleId="2">
    <w:name w:val="Body Text Indent 2"/>
    <w:basedOn w:val="a"/>
    <w:pPr>
      <w:spacing w:line="520" w:lineRule="exact"/>
      <w:ind w:left="645"/>
    </w:pPr>
    <w:rPr>
      <w:rFonts w:eastAsia="標楷體"/>
      <w:sz w:val="32"/>
    </w:rPr>
  </w:style>
  <w:style w:type="paragraph" w:styleId="3">
    <w:name w:val="Body Text Indent 3"/>
    <w:basedOn w:val="a"/>
    <w:pPr>
      <w:spacing w:line="400" w:lineRule="exact"/>
      <w:ind w:left="1486" w:hanging="840"/>
    </w:pPr>
    <w:rPr>
      <w:rFonts w:ascii="標楷體" w:eastAsia="標楷體" w:hAnsi="標楷體" w:cs="標楷體"/>
      <w:sz w:val="28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Balloon Text"/>
    <w:basedOn w:val="a"/>
    <w:rPr>
      <w:rFonts w:ascii="Arial" w:hAnsi="Arial" w:cs="Arial"/>
      <w:sz w:val="18"/>
      <w:szCs w:val="18"/>
    </w:rPr>
  </w:style>
  <w:style w:type="paragraph" w:styleId="ae">
    <w:name w:val="Plain Text"/>
    <w:basedOn w:val="a"/>
    <w:pPr>
      <w:spacing w:line="360" w:lineRule="atLeast"/>
      <w:textAlignment w:val="baseline"/>
    </w:pPr>
    <w:rPr>
      <w:rFonts w:ascii="細明體" w:eastAsia="細明體" w:hAnsi="細明體" w:cs="Courier New"/>
      <w:szCs w:val="20"/>
    </w:rPr>
  </w:style>
  <w:style w:type="paragraph" w:styleId="af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Web">
    <w:name w:val="Normal (Web)"/>
    <w:basedOn w:val="a"/>
    <w:pPr>
      <w:widowControl/>
      <w:spacing w:before="280" w:after="280"/>
    </w:pPr>
    <w:rPr>
      <w:rFonts w:ascii="Arial Unicode MS" w:eastAsia="Arial Unicode MS" w:hAnsi="Arial Unicode MS" w:cs="Arial Unicode MS"/>
      <w:color w:val="000000"/>
    </w:rPr>
  </w:style>
  <w:style w:type="paragraph" w:customStyle="1" w:styleId="Default">
    <w:name w:val="Default"/>
    <w:pPr>
      <w:widowControl w:val="0"/>
      <w:suppressAutoHyphens/>
      <w:autoSpaceDE w:val="0"/>
    </w:pPr>
    <w:rPr>
      <w:rFonts w:ascii="標楷體" w:eastAsia="標楷體" w:hAnsi="標楷體" w:cs="標楷體"/>
      <w:color w:val="000000"/>
      <w:sz w:val="24"/>
      <w:szCs w:val="24"/>
    </w:rPr>
  </w:style>
  <w:style w:type="paragraph" w:customStyle="1" w:styleId="af0">
    <w:name w:val="表格內容"/>
    <w:basedOn w:val="a"/>
    <w:pPr>
      <w:suppressLineNumbers/>
    </w:pPr>
  </w:style>
  <w:style w:type="paragraph" w:customStyle="1" w:styleId="af1">
    <w:name w:val="表格標題"/>
    <w:basedOn w:val="af0"/>
    <w:pPr>
      <w:jc w:val="center"/>
    </w:pPr>
    <w:rPr>
      <w:b/>
      <w:bCs/>
    </w:rPr>
  </w:style>
  <w:style w:type="paragraph" w:customStyle="1" w:styleId="Standard">
    <w:name w:val="Standard"/>
    <w:rsid w:val="00AE5D45"/>
    <w:pPr>
      <w:suppressAutoHyphens/>
      <w:autoSpaceDN w:val="0"/>
      <w:textAlignment w:val="baseline"/>
    </w:pPr>
    <w:rPr>
      <w:rFonts w:ascii="Liberation Serif" w:hAnsi="Liberation Serif" w:cs="Mangal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研商九十三年度有機質肥料推廣計畫輔導原則（草案）會議議程</dc:title>
  <dc:creator>李英明</dc:creator>
  <cp:lastModifiedBy>鄒依蓉</cp:lastModifiedBy>
  <cp:revision>2</cp:revision>
  <cp:lastPrinted>2021-07-09T08:24:00Z</cp:lastPrinted>
  <dcterms:created xsi:type="dcterms:W3CDTF">2025-02-12T06:48:00Z</dcterms:created>
  <dcterms:modified xsi:type="dcterms:W3CDTF">2025-02-12T06:48:00Z</dcterms:modified>
</cp:coreProperties>
</file>